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E4" w:rsidRPr="002F5D83" w:rsidRDefault="00A02373" w:rsidP="002F5D83">
      <w:pPr>
        <w:jc w:val="center"/>
        <w:rPr>
          <w:b/>
          <w:sz w:val="36"/>
          <w:szCs w:val="36"/>
        </w:rPr>
      </w:pPr>
      <w:bookmarkStart w:id="0" w:name="OLE_LINK1"/>
      <w:bookmarkStart w:id="1" w:name="OLE_LINK2"/>
      <w:proofErr w:type="gramStart"/>
      <w:r>
        <w:rPr>
          <w:rFonts w:hint="eastAsia"/>
          <w:b/>
          <w:sz w:val="36"/>
          <w:szCs w:val="36"/>
        </w:rPr>
        <w:t>台鋼</w:t>
      </w:r>
      <w:r w:rsidR="008B3FE4" w:rsidRPr="002F5D83">
        <w:rPr>
          <w:rFonts w:hint="eastAsia"/>
          <w:b/>
          <w:sz w:val="36"/>
          <w:szCs w:val="36"/>
        </w:rPr>
        <w:t>科技</w:t>
      </w:r>
      <w:proofErr w:type="gramEnd"/>
      <w:r w:rsidR="008B3FE4" w:rsidRPr="002F5D83">
        <w:rPr>
          <w:rFonts w:hint="eastAsia"/>
          <w:b/>
          <w:sz w:val="36"/>
          <w:szCs w:val="36"/>
        </w:rPr>
        <w:t>大學</w:t>
      </w:r>
      <w:r w:rsidR="0040782F">
        <w:rPr>
          <w:rFonts w:hint="eastAsia"/>
          <w:b/>
          <w:sz w:val="36"/>
          <w:szCs w:val="36"/>
        </w:rPr>
        <w:t>財務</w:t>
      </w:r>
      <w:r w:rsidR="00A032C5">
        <w:rPr>
          <w:rFonts w:hint="eastAsia"/>
          <w:b/>
          <w:sz w:val="36"/>
          <w:szCs w:val="36"/>
          <w:lang w:eastAsia="zh-HK"/>
        </w:rPr>
        <w:t>勞務採購</w:t>
      </w:r>
      <w:r w:rsidR="008B3FE4" w:rsidRPr="002F5D83">
        <w:rPr>
          <w:rFonts w:hint="eastAsia"/>
          <w:b/>
          <w:sz w:val="36"/>
          <w:szCs w:val="36"/>
        </w:rPr>
        <w:t>投標單</w:t>
      </w:r>
    </w:p>
    <w:p w:rsidR="008B3FE4" w:rsidRDefault="002F5D83" w:rsidP="003B3C80">
      <w:pPr>
        <w:wordWrap w:val="0"/>
        <w:spacing w:afterLines="50" w:after="180"/>
        <w:ind w:leftChars="-5" w:left="-12"/>
        <w:jc w:val="right"/>
      </w:pPr>
      <w:r>
        <w:tab/>
      </w:r>
      <w:r w:rsidR="003A1B88">
        <w:rPr>
          <w:rFonts w:hint="eastAsia"/>
        </w:rPr>
        <w:t>1</w:t>
      </w:r>
      <w:r w:rsidR="00CC2D11">
        <w:rPr>
          <w:rFonts w:hint="eastAsia"/>
        </w:rPr>
        <w:t>1</w:t>
      </w:r>
      <w:r w:rsidR="002E328D">
        <w:rPr>
          <w:rFonts w:hint="eastAsia"/>
        </w:rPr>
        <w:t>3</w:t>
      </w:r>
      <w:r w:rsidR="008B3FE4">
        <w:rPr>
          <w:rFonts w:hint="eastAsia"/>
        </w:rPr>
        <w:t>年</w:t>
      </w:r>
      <w:r w:rsidR="008F7B06">
        <w:rPr>
          <w:rFonts w:hint="eastAsia"/>
        </w:rPr>
        <w:t xml:space="preserve"> </w:t>
      </w:r>
      <w:r w:rsidR="00A17808">
        <w:rPr>
          <w:rFonts w:hint="eastAsia"/>
        </w:rPr>
        <w:t xml:space="preserve"> </w:t>
      </w:r>
      <w:r w:rsidR="008F7B06">
        <w:t xml:space="preserve"> </w:t>
      </w:r>
      <w:r w:rsidR="00A17808">
        <w:rPr>
          <w:rFonts w:hint="eastAsia"/>
        </w:rPr>
        <w:t xml:space="preserve"> </w:t>
      </w:r>
      <w:r w:rsidR="008B3FE4">
        <w:rPr>
          <w:rFonts w:hint="eastAsia"/>
        </w:rPr>
        <w:t>月</w:t>
      </w:r>
      <w:r w:rsidR="008F7B06">
        <w:rPr>
          <w:rFonts w:hint="eastAsia"/>
        </w:rPr>
        <w:t xml:space="preserve"> </w:t>
      </w:r>
      <w:r w:rsidR="007F7B95">
        <w:rPr>
          <w:rFonts w:hint="eastAsia"/>
        </w:rPr>
        <w:t xml:space="preserve"> </w:t>
      </w:r>
      <w:r w:rsidR="008F7B06">
        <w:t xml:space="preserve"> </w:t>
      </w:r>
      <w:r w:rsidR="007F7B95">
        <w:rPr>
          <w:rFonts w:hint="eastAsia"/>
        </w:rPr>
        <w:t xml:space="preserve"> </w:t>
      </w:r>
      <w:r w:rsidR="008B3FE4">
        <w:rPr>
          <w:rFonts w:hint="eastAsia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763"/>
        <w:gridCol w:w="799"/>
        <w:gridCol w:w="1271"/>
        <w:gridCol w:w="1279"/>
        <w:gridCol w:w="1326"/>
      </w:tblGrid>
      <w:tr w:rsidR="008B3FE4" w:rsidTr="00DD0387">
        <w:tc>
          <w:tcPr>
            <w:tcW w:w="2108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</w:t>
            </w:r>
            <w:r>
              <w:rPr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目</w:t>
            </w:r>
          </w:p>
        </w:tc>
        <w:tc>
          <w:tcPr>
            <w:tcW w:w="406" w:type="pct"/>
          </w:tcPr>
          <w:p w:rsidR="008B3FE4" w:rsidRDefault="00DD0387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數量</w:t>
            </w:r>
          </w:p>
        </w:tc>
        <w:tc>
          <w:tcPr>
            <w:tcW w:w="425" w:type="pct"/>
          </w:tcPr>
          <w:p w:rsidR="008B3FE4" w:rsidRDefault="00DD0387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HK"/>
              </w:rPr>
              <w:t>單位</w:t>
            </w:r>
          </w:p>
        </w:tc>
        <w:tc>
          <w:tcPr>
            <w:tcW w:w="676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單價</w:t>
            </w:r>
          </w:p>
        </w:tc>
        <w:tc>
          <w:tcPr>
            <w:tcW w:w="680" w:type="pct"/>
          </w:tcPr>
          <w:p w:rsidR="008B3FE4" w:rsidRDefault="008B3FE4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小計</w:t>
            </w:r>
          </w:p>
        </w:tc>
        <w:tc>
          <w:tcPr>
            <w:tcW w:w="706" w:type="pct"/>
          </w:tcPr>
          <w:p w:rsidR="008B3FE4" w:rsidRDefault="00AC47A5"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廠牌型號</w:t>
            </w:r>
          </w:p>
        </w:tc>
      </w:tr>
      <w:tr w:rsidR="008B3FE4" w:rsidTr="00DD0387">
        <w:trPr>
          <w:trHeight w:val="3759"/>
        </w:trPr>
        <w:tc>
          <w:tcPr>
            <w:tcW w:w="2108" w:type="pct"/>
          </w:tcPr>
          <w:p w:rsidR="00CC01EE" w:rsidRPr="00C93801" w:rsidRDefault="003E272D" w:rsidP="00400A97">
            <w:pPr>
              <w:spacing w:before="60" w:line="600" w:lineRule="exact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個人電腦</w:t>
            </w:r>
          </w:p>
          <w:p w:rsidR="008B3FE4" w:rsidRDefault="008B3FE4" w:rsidP="002B21A2">
            <w:pPr>
              <w:spacing w:before="60" w:line="600" w:lineRule="exact"/>
              <w:rPr>
                <w:rFonts w:ascii="標楷體" w:eastAsia="標楷體"/>
                <w:sz w:val="28"/>
              </w:rPr>
            </w:pPr>
            <w:r w:rsidRPr="00C93801">
              <w:rPr>
                <w:rFonts w:ascii="微軟正黑體" w:eastAsia="微軟正黑體" w:hAnsi="微軟正黑體"/>
                <w:sz w:val="28"/>
              </w:rPr>
              <w:t>(</w:t>
            </w:r>
            <w:r w:rsidRPr="00C93801">
              <w:rPr>
                <w:rFonts w:ascii="微軟正黑體" w:eastAsia="微軟正黑體" w:hAnsi="微軟正黑體" w:hint="eastAsia"/>
                <w:sz w:val="28"/>
              </w:rPr>
              <w:t>以上規格</w:t>
            </w:r>
            <w:proofErr w:type="gramStart"/>
            <w:r w:rsidRPr="00C93801">
              <w:rPr>
                <w:rFonts w:ascii="微軟正黑體" w:eastAsia="微軟正黑體" w:hAnsi="微軟正黑體" w:hint="eastAsia"/>
                <w:sz w:val="28"/>
              </w:rPr>
              <w:t>詳</w:t>
            </w:r>
            <w:proofErr w:type="gramEnd"/>
            <w:r w:rsidRPr="00C93801">
              <w:rPr>
                <w:rFonts w:ascii="微軟正黑體" w:eastAsia="微軟正黑體" w:hAnsi="微軟正黑體" w:hint="eastAsia"/>
                <w:sz w:val="28"/>
              </w:rPr>
              <w:t>設備規格書</w:t>
            </w:r>
            <w:r>
              <w:rPr>
                <w:rFonts w:ascii="標楷體" w:eastAsia="標楷體"/>
                <w:sz w:val="28"/>
              </w:rPr>
              <w:t>)</w:t>
            </w:r>
          </w:p>
        </w:tc>
        <w:tc>
          <w:tcPr>
            <w:tcW w:w="406" w:type="pct"/>
          </w:tcPr>
          <w:p w:rsidR="00C93801" w:rsidRDefault="00903975" w:rsidP="00A17808">
            <w:pPr>
              <w:tabs>
                <w:tab w:val="num" w:pos="692"/>
              </w:tabs>
              <w:spacing w:before="6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</w:t>
            </w:r>
          </w:p>
        </w:tc>
        <w:tc>
          <w:tcPr>
            <w:tcW w:w="425" w:type="pct"/>
          </w:tcPr>
          <w:p w:rsidR="00C93801" w:rsidRDefault="00903975" w:rsidP="00400A97">
            <w:pPr>
              <w:tabs>
                <w:tab w:val="num" w:pos="692"/>
              </w:tabs>
              <w:spacing w:before="60" w:line="6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</w:t>
            </w:r>
            <w:bookmarkStart w:id="2" w:name="_GoBack"/>
            <w:bookmarkEnd w:id="2"/>
          </w:p>
        </w:tc>
        <w:tc>
          <w:tcPr>
            <w:tcW w:w="676" w:type="pct"/>
          </w:tcPr>
          <w:p w:rsidR="008B3FE4" w:rsidRDefault="008B3FE4"/>
        </w:tc>
        <w:tc>
          <w:tcPr>
            <w:tcW w:w="680" w:type="pct"/>
          </w:tcPr>
          <w:p w:rsidR="008B3FE4" w:rsidRDefault="008B3FE4"/>
        </w:tc>
        <w:tc>
          <w:tcPr>
            <w:tcW w:w="706" w:type="pct"/>
          </w:tcPr>
          <w:p w:rsidR="008B3FE4" w:rsidRDefault="008B3FE4"/>
        </w:tc>
      </w:tr>
      <w:tr w:rsidR="008B3FE4" w:rsidTr="00DD0387">
        <w:tc>
          <w:tcPr>
            <w:tcW w:w="2108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小</w:t>
            </w:r>
            <w:r>
              <w:rPr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計</w:t>
            </w:r>
          </w:p>
        </w:tc>
        <w:tc>
          <w:tcPr>
            <w:tcW w:w="406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</w:p>
        </w:tc>
        <w:tc>
          <w:tcPr>
            <w:tcW w:w="425" w:type="pct"/>
          </w:tcPr>
          <w:p w:rsidR="008B3FE4" w:rsidRDefault="008B3FE4">
            <w:pPr>
              <w:spacing w:before="120" w:after="120" w:line="320" w:lineRule="exact"/>
              <w:rPr>
                <w:sz w:val="28"/>
              </w:rPr>
            </w:pPr>
          </w:p>
        </w:tc>
        <w:tc>
          <w:tcPr>
            <w:tcW w:w="676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  <w:tc>
          <w:tcPr>
            <w:tcW w:w="680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  <w:tc>
          <w:tcPr>
            <w:tcW w:w="706" w:type="pct"/>
          </w:tcPr>
          <w:p w:rsidR="008B3FE4" w:rsidRDefault="008B3FE4">
            <w:pPr>
              <w:spacing w:before="120" w:after="120"/>
              <w:rPr>
                <w:sz w:val="28"/>
              </w:rPr>
            </w:pPr>
          </w:p>
        </w:tc>
      </w:tr>
      <w:tr w:rsidR="008B3FE4" w:rsidTr="002F5D83">
        <w:trPr>
          <w:cantSplit/>
        </w:trPr>
        <w:tc>
          <w:tcPr>
            <w:tcW w:w="5000" w:type="pct"/>
            <w:gridSpan w:val="6"/>
          </w:tcPr>
          <w:p w:rsidR="008B3FE4" w:rsidRDefault="008B3FE4" w:rsidP="00DD0387">
            <w:pPr>
              <w:spacing w:before="12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總計：新台幣　　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拾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萬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仟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佰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拾　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元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整</w:t>
            </w:r>
            <w:r>
              <w:rPr>
                <w:sz w:val="28"/>
              </w:rPr>
              <w:t xml:space="preserve"> ( </w:t>
            </w:r>
            <w:r>
              <w:rPr>
                <w:rFonts w:hint="eastAsia"/>
                <w:sz w:val="28"/>
              </w:rPr>
              <w:t>含稅</w:t>
            </w:r>
            <w:r>
              <w:rPr>
                <w:sz w:val="28"/>
              </w:rPr>
              <w:t xml:space="preserve"> )</w:t>
            </w:r>
          </w:p>
        </w:tc>
      </w:tr>
    </w:tbl>
    <w:p w:rsidR="008B3FE4" w:rsidRDefault="008B3FE4" w:rsidP="00A17808">
      <w:pPr>
        <w:tabs>
          <w:tab w:val="left" w:pos="6663"/>
        </w:tabs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廠商名稱：</w:t>
      </w:r>
      <w:r w:rsidR="00A17808">
        <w:rPr>
          <w:sz w:val="28"/>
        </w:rPr>
        <w:tab/>
      </w:r>
      <w:r>
        <w:rPr>
          <w:rFonts w:hint="eastAsia"/>
          <w:sz w:val="28"/>
        </w:rPr>
        <w:t>〔蓋章〕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統一編號：</w:t>
      </w:r>
    </w:p>
    <w:p w:rsidR="008B3FE4" w:rsidRDefault="008B3FE4" w:rsidP="00A17808">
      <w:pPr>
        <w:tabs>
          <w:tab w:val="left" w:pos="6663"/>
        </w:tabs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負</w:t>
      </w:r>
      <w:r>
        <w:rPr>
          <w:sz w:val="28"/>
        </w:rPr>
        <w:t xml:space="preserve"> </w:t>
      </w:r>
      <w:r>
        <w:rPr>
          <w:rFonts w:hint="eastAsia"/>
          <w:sz w:val="28"/>
        </w:rPr>
        <w:t>責</w:t>
      </w:r>
      <w:r>
        <w:rPr>
          <w:sz w:val="28"/>
        </w:rPr>
        <w:t xml:space="preserve"> </w:t>
      </w:r>
      <w:r>
        <w:rPr>
          <w:rFonts w:hint="eastAsia"/>
          <w:sz w:val="28"/>
        </w:rPr>
        <w:t>人：</w:t>
      </w:r>
      <w:r w:rsidR="00A17808">
        <w:rPr>
          <w:sz w:val="28"/>
        </w:rPr>
        <w:tab/>
      </w:r>
      <w:r>
        <w:rPr>
          <w:rFonts w:hint="eastAsia"/>
          <w:sz w:val="28"/>
        </w:rPr>
        <w:t>〔蓋章〕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地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址：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電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話：</w:t>
      </w:r>
    </w:p>
    <w:p w:rsidR="008B3FE4" w:rsidRDefault="008B3FE4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真：</w:t>
      </w:r>
      <w:bookmarkEnd w:id="0"/>
      <w:bookmarkEnd w:id="1"/>
    </w:p>
    <w:p w:rsidR="00181CBB" w:rsidRDefault="0046121A" w:rsidP="00400A97">
      <w:pPr>
        <w:spacing w:before="120" w:after="120" w:line="600" w:lineRule="exact"/>
        <w:rPr>
          <w:sz w:val="28"/>
        </w:rPr>
      </w:pPr>
      <w:r>
        <w:rPr>
          <w:rFonts w:hint="eastAsia"/>
          <w:sz w:val="28"/>
        </w:rPr>
        <w:t>聯絡人</w:t>
      </w: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：</w:t>
      </w:r>
    </w:p>
    <w:sectPr w:rsidR="00181CBB" w:rsidSect="00C93801">
      <w:pgSz w:w="11906" w:h="16838"/>
      <w:pgMar w:top="979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E8" w:rsidRDefault="002649E8" w:rsidP="0068001E">
      <w:r>
        <w:separator/>
      </w:r>
    </w:p>
  </w:endnote>
  <w:endnote w:type="continuationSeparator" w:id="0">
    <w:p w:rsidR="002649E8" w:rsidRDefault="002649E8" w:rsidP="006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E8" w:rsidRDefault="002649E8" w:rsidP="0068001E">
      <w:r>
        <w:separator/>
      </w:r>
    </w:p>
  </w:footnote>
  <w:footnote w:type="continuationSeparator" w:id="0">
    <w:p w:rsidR="002649E8" w:rsidRDefault="002649E8" w:rsidP="0068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E7C"/>
    <w:multiLevelType w:val="hybridMultilevel"/>
    <w:tmpl w:val="AA5C31D4"/>
    <w:lvl w:ilvl="0" w:tplc="50C874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FB73E5"/>
    <w:multiLevelType w:val="hybridMultilevel"/>
    <w:tmpl w:val="E2FC9DD6"/>
    <w:lvl w:ilvl="0" w:tplc="BAC812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BA2255"/>
    <w:multiLevelType w:val="singleLevel"/>
    <w:tmpl w:val="852A11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6783686B"/>
    <w:multiLevelType w:val="hybridMultilevel"/>
    <w:tmpl w:val="1A00D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7A"/>
    <w:rsid w:val="000130D9"/>
    <w:rsid w:val="00021773"/>
    <w:rsid w:val="00026AF4"/>
    <w:rsid w:val="00032FA0"/>
    <w:rsid w:val="000413BC"/>
    <w:rsid w:val="00054E2E"/>
    <w:rsid w:val="00086C9A"/>
    <w:rsid w:val="00093E06"/>
    <w:rsid w:val="00095BAD"/>
    <w:rsid w:val="000A49EB"/>
    <w:rsid w:val="000B1190"/>
    <w:rsid w:val="000C4B12"/>
    <w:rsid w:val="000C5564"/>
    <w:rsid w:val="000C5755"/>
    <w:rsid w:val="000E0BEB"/>
    <w:rsid w:val="00100B00"/>
    <w:rsid w:val="00114BC5"/>
    <w:rsid w:val="001171B0"/>
    <w:rsid w:val="00131134"/>
    <w:rsid w:val="0015281A"/>
    <w:rsid w:val="00162882"/>
    <w:rsid w:val="0017019B"/>
    <w:rsid w:val="00181CBB"/>
    <w:rsid w:val="0018798F"/>
    <w:rsid w:val="00187C82"/>
    <w:rsid w:val="0019115F"/>
    <w:rsid w:val="001A0056"/>
    <w:rsid w:val="001A3235"/>
    <w:rsid w:val="001A51D7"/>
    <w:rsid w:val="001B6065"/>
    <w:rsid w:val="001B6123"/>
    <w:rsid w:val="001D523D"/>
    <w:rsid w:val="001E1389"/>
    <w:rsid w:val="001F03B6"/>
    <w:rsid w:val="001F2890"/>
    <w:rsid w:val="0020662C"/>
    <w:rsid w:val="00207E20"/>
    <w:rsid w:val="002256D1"/>
    <w:rsid w:val="00233B25"/>
    <w:rsid w:val="002571B9"/>
    <w:rsid w:val="002649E8"/>
    <w:rsid w:val="00271275"/>
    <w:rsid w:val="00276DED"/>
    <w:rsid w:val="00285F8B"/>
    <w:rsid w:val="00294BAF"/>
    <w:rsid w:val="002A4A8E"/>
    <w:rsid w:val="002B21A2"/>
    <w:rsid w:val="002B307C"/>
    <w:rsid w:val="002B54EB"/>
    <w:rsid w:val="002C413D"/>
    <w:rsid w:val="002D3522"/>
    <w:rsid w:val="002D50E0"/>
    <w:rsid w:val="002E328D"/>
    <w:rsid w:val="002E5F57"/>
    <w:rsid w:val="002F5D83"/>
    <w:rsid w:val="00323D59"/>
    <w:rsid w:val="00334F3A"/>
    <w:rsid w:val="00361F1E"/>
    <w:rsid w:val="00365E07"/>
    <w:rsid w:val="00392A7F"/>
    <w:rsid w:val="00393D9E"/>
    <w:rsid w:val="003943DA"/>
    <w:rsid w:val="003971A9"/>
    <w:rsid w:val="003A1B88"/>
    <w:rsid w:val="003B0BC6"/>
    <w:rsid w:val="003B1A17"/>
    <w:rsid w:val="003B3C80"/>
    <w:rsid w:val="003C6A4A"/>
    <w:rsid w:val="003D5B52"/>
    <w:rsid w:val="003D662D"/>
    <w:rsid w:val="003E15EF"/>
    <w:rsid w:val="003E272D"/>
    <w:rsid w:val="003E3970"/>
    <w:rsid w:val="003F5DC2"/>
    <w:rsid w:val="003F7833"/>
    <w:rsid w:val="00400A97"/>
    <w:rsid w:val="0040182F"/>
    <w:rsid w:val="0040782F"/>
    <w:rsid w:val="004148B8"/>
    <w:rsid w:val="00424A51"/>
    <w:rsid w:val="00431238"/>
    <w:rsid w:val="00437180"/>
    <w:rsid w:val="0045287A"/>
    <w:rsid w:val="0046121A"/>
    <w:rsid w:val="00464369"/>
    <w:rsid w:val="004804E7"/>
    <w:rsid w:val="00487C53"/>
    <w:rsid w:val="0049150F"/>
    <w:rsid w:val="004D772B"/>
    <w:rsid w:val="004E2D0F"/>
    <w:rsid w:val="004E338D"/>
    <w:rsid w:val="004F4956"/>
    <w:rsid w:val="005117B0"/>
    <w:rsid w:val="0052759B"/>
    <w:rsid w:val="00533693"/>
    <w:rsid w:val="005373A6"/>
    <w:rsid w:val="00570C20"/>
    <w:rsid w:val="005743B1"/>
    <w:rsid w:val="00581C9C"/>
    <w:rsid w:val="0059481F"/>
    <w:rsid w:val="005A191F"/>
    <w:rsid w:val="005A3B75"/>
    <w:rsid w:val="005B4C56"/>
    <w:rsid w:val="005B6F4D"/>
    <w:rsid w:val="005B7412"/>
    <w:rsid w:val="005F0925"/>
    <w:rsid w:val="005F220B"/>
    <w:rsid w:val="00606D13"/>
    <w:rsid w:val="0061763F"/>
    <w:rsid w:val="00623C64"/>
    <w:rsid w:val="006257A8"/>
    <w:rsid w:val="00631BF7"/>
    <w:rsid w:val="006434C4"/>
    <w:rsid w:val="00644648"/>
    <w:rsid w:val="00652870"/>
    <w:rsid w:val="0065594B"/>
    <w:rsid w:val="00673127"/>
    <w:rsid w:val="0068001E"/>
    <w:rsid w:val="006B17A1"/>
    <w:rsid w:val="006C5017"/>
    <w:rsid w:val="00700DA5"/>
    <w:rsid w:val="00710C47"/>
    <w:rsid w:val="00724E7C"/>
    <w:rsid w:val="0073049A"/>
    <w:rsid w:val="00732EFF"/>
    <w:rsid w:val="0073678D"/>
    <w:rsid w:val="00751CB4"/>
    <w:rsid w:val="007562D5"/>
    <w:rsid w:val="00762490"/>
    <w:rsid w:val="00772769"/>
    <w:rsid w:val="0077370A"/>
    <w:rsid w:val="007921B1"/>
    <w:rsid w:val="007967EC"/>
    <w:rsid w:val="007F735F"/>
    <w:rsid w:val="007F7B95"/>
    <w:rsid w:val="008062A2"/>
    <w:rsid w:val="00812D0E"/>
    <w:rsid w:val="00816EAE"/>
    <w:rsid w:val="0082403C"/>
    <w:rsid w:val="0083290A"/>
    <w:rsid w:val="00845BD1"/>
    <w:rsid w:val="00863424"/>
    <w:rsid w:val="00867FEC"/>
    <w:rsid w:val="0087066A"/>
    <w:rsid w:val="00883A31"/>
    <w:rsid w:val="00883B19"/>
    <w:rsid w:val="008B04CB"/>
    <w:rsid w:val="008B3FE4"/>
    <w:rsid w:val="008C1262"/>
    <w:rsid w:val="008C66F8"/>
    <w:rsid w:val="008E01D3"/>
    <w:rsid w:val="008E4DCD"/>
    <w:rsid w:val="008E63DD"/>
    <w:rsid w:val="008E7C96"/>
    <w:rsid w:val="008F2F91"/>
    <w:rsid w:val="008F7B06"/>
    <w:rsid w:val="00903975"/>
    <w:rsid w:val="0092322D"/>
    <w:rsid w:val="00935384"/>
    <w:rsid w:val="00944F37"/>
    <w:rsid w:val="009534A8"/>
    <w:rsid w:val="009644AA"/>
    <w:rsid w:val="00966EA0"/>
    <w:rsid w:val="00982B85"/>
    <w:rsid w:val="00994D57"/>
    <w:rsid w:val="0099744F"/>
    <w:rsid w:val="009C5FE9"/>
    <w:rsid w:val="009D03B4"/>
    <w:rsid w:val="00A00436"/>
    <w:rsid w:val="00A02373"/>
    <w:rsid w:val="00A02FA9"/>
    <w:rsid w:val="00A032C5"/>
    <w:rsid w:val="00A04243"/>
    <w:rsid w:val="00A15D98"/>
    <w:rsid w:val="00A17808"/>
    <w:rsid w:val="00A25506"/>
    <w:rsid w:val="00A424D8"/>
    <w:rsid w:val="00A53945"/>
    <w:rsid w:val="00A53F31"/>
    <w:rsid w:val="00A6042F"/>
    <w:rsid w:val="00A63966"/>
    <w:rsid w:val="00A818ED"/>
    <w:rsid w:val="00A81E2C"/>
    <w:rsid w:val="00A87E60"/>
    <w:rsid w:val="00AA03C2"/>
    <w:rsid w:val="00AB5500"/>
    <w:rsid w:val="00AC47A5"/>
    <w:rsid w:val="00AC7116"/>
    <w:rsid w:val="00AD156E"/>
    <w:rsid w:val="00AD3173"/>
    <w:rsid w:val="00AD3B5A"/>
    <w:rsid w:val="00AD44F9"/>
    <w:rsid w:val="00AE00E2"/>
    <w:rsid w:val="00AE0915"/>
    <w:rsid w:val="00B05738"/>
    <w:rsid w:val="00B166B6"/>
    <w:rsid w:val="00B652C5"/>
    <w:rsid w:val="00B66527"/>
    <w:rsid w:val="00B70AB6"/>
    <w:rsid w:val="00B90B86"/>
    <w:rsid w:val="00B9116A"/>
    <w:rsid w:val="00B91306"/>
    <w:rsid w:val="00BF1CF9"/>
    <w:rsid w:val="00BF426F"/>
    <w:rsid w:val="00C0213B"/>
    <w:rsid w:val="00C03F2D"/>
    <w:rsid w:val="00C33C8F"/>
    <w:rsid w:val="00C46D3C"/>
    <w:rsid w:val="00C54B7F"/>
    <w:rsid w:val="00C663DE"/>
    <w:rsid w:val="00C66B7C"/>
    <w:rsid w:val="00C67823"/>
    <w:rsid w:val="00C92AAF"/>
    <w:rsid w:val="00C93801"/>
    <w:rsid w:val="00CB2391"/>
    <w:rsid w:val="00CC01EE"/>
    <w:rsid w:val="00CC2D11"/>
    <w:rsid w:val="00CF1A54"/>
    <w:rsid w:val="00CF3F2D"/>
    <w:rsid w:val="00CF5CEE"/>
    <w:rsid w:val="00CF6D7F"/>
    <w:rsid w:val="00D06F8E"/>
    <w:rsid w:val="00D0764B"/>
    <w:rsid w:val="00D21AD6"/>
    <w:rsid w:val="00D27484"/>
    <w:rsid w:val="00D27914"/>
    <w:rsid w:val="00D348E7"/>
    <w:rsid w:val="00D3666F"/>
    <w:rsid w:val="00D4026F"/>
    <w:rsid w:val="00D4681A"/>
    <w:rsid w:val="00D549B2"/>
    <w:rsid w:val="00D553A9"/>
    <w:rsid w:val="00D55B8C"/>
    <w:rsid w:val="00D71BAF"/>
    <w:rsid w:val="00D95926"/>
    <w:rsid w:val="00D97870"/>
    <w:rsid w:val="00DB6928"/>
    <w:rsid w:val="00DB6BB8"/>
    <w:rsid w:val="00DD0387"/>
    <w:rsid w:val="00DE6A15"/>
    <w:rsid w:val="00DF1150"/>
    <w:rsid w:val="00E06F61"/>
    <w:rsid w:val="00E45F80"/>
    <w:rsid w:val="00E512E3"/>
    <w:rsid w:val="00E66872"/>
    <w:rsid w:val="00E6758F"/>
    <w:rsid w:val="00E73191"/>
    <w:rsid w:val="00E73CCD"/>
    <w:rsid w:val="00E83B69"/>
    <w:rsid w:val="00E84F9F"/>
    <w:rsid w:val="00E90158"/>
    <w:rsid w:val="00E97430"/>
    <w:rsid w:val="00EA4513"/>
    <w:rsid w:val="00EA720B"/>
    <w:rsid w:val="00EA75A6"/>
    <w:rsid w:val="00EB34A0"/>
    <w:rsid w:val="00EC2521"/>
    <w:rsid w:val="00ED534F"/>
    <w:rsid w:val="00EE45CD"/>
    <w:rsid w:val="00F24BD7"/>
    <w:rsid w:val="00F4189E"/>
    <w:rsid w:val="00F5570E"/>
    <w:rsid w:val="00F571C0"/>
    <w:rsid w:val="00F842BF"/>
    <w:rsid w:val="00F84B17"/>
    <w:rsid w:val="00FB174A"/>
    <w:rsid w:val="00FB282E"/>
    <w:rsid w:val="00F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67BC5"/>
  <w15:chartTrackingRefBased/>
  <w15:docId w15:val="{FF0FB2FD-AA4C-4554-8BE6-A5252FB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8001E"/>
    <w:rPr>
      <w:kern w:val="2"/>
    </w:rPr>
  </w:style>
  <w:style w:type="paragraph" w:styleId="a5">
    <w:name w:val="footer"/>
    <w:basedOn w:val="a"/>
    <w:link w:val="a6"/>
    <w:rsid w:val="0068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8001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>pentium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高苑技術學院財務購置定製投標單</dc:title>
  <dc:subject/>
  <dc:creator>p133</dc:creator>
  <cp:keywords/>
  <cp:lastModifiedBy>cc</cp:lastModifiedBy>
  <cp:revision>6</cp:revision>
  <cp:lastPrinted>2005-02-02T06:10:00Z</cp:lastPrinted>
  <dcterms:created xsi:type="dcterms:W3CDTF">2022-06-07T03:04:00Z</dcterms:created>
  <dcterms:modified xsi:type="dcterms:W3CDTF">2024-09-12T01:43:00Z</dcterms:modified>
</cp:coreProperties>
</file>